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Constantia" w:cs="Constantia" w:eastAsia="Constantia" w:hAnsi="Constantia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onstantia" w:cs="Constantia" w:eastAsia="Constantia" w:hAnsi="Constantia"/>
          <w:b w:val="1"/>
          <w:sz w:val="30"/>
          <w:szCs w:val="30"/>
        </w:rPr>
      </w:pPr>
      <w:r w:rsidDel="00000000" w:rsidR="00000000" w:rsidRPr="00000000">
        <w:rPr>
          <w:rFonts w:ascii="Constantia" w:cs="Constantia" w:eastAsia="Constantia" w:hAnsi="Constantia"/>
          <w:b w:val="1"/>
          <w:sz w:val="30"/>
          <w:szCs w:val="30"/>
          <w:rtl w:val="0"/>
        </w:rPr>
        <w:t xml:space="preserve">CONT SPRE PLATĂ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Constantia" w:cs="Constantia" w:eastAsia="Constantia" w:hAnsi="Constantia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6.0" w:type="dxa"/>
        <w:jc w:val="left"/>
        <w:tblInd w:w="-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6"/>
        <w:tblGridChange w:id="0">
          <w:tblGrid>
            <w:gridCol w:w="9366"/>
          </w:tblGrid>
        </w:tblGridChange>
      </w:tblGrid>
      <w:tr>
        <w:trPr>
          <w:cantSplit w:val="0"/>
          <w:trHeight w:val="1603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tabs>
                <w:tab w:val="left" w:leader="none" w:pos="6486"/>
              </w:tabs>
              <w:spacing w:after="0" w:line="240" w:lineRule="auto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6486"/>
              </w:tabs>
              <w:spacing w:after="0" w:line="240" w:lineRule="auto"/>
              <w:jc w:val="center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b w:val="1"/>
                <w:sz w:val="20"/>
                <w:szCs w:val="20"/>
                <w:rtl w:val="0"/>
              </w:rPr>
              <w:t xml:space="preserve">                                                                                                                                        Data: {contract_start_date}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6486"/>
              </w:tabs>
              <w:spacing w:after="0" w:line="240" w:lineRule="auto"/>
              <w:jc w:val="right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6486"/>
              </w:tabs>
              <w:spacing w:after="0" w:line="240" w:lineRule="auto"/>
              <w:jc w:val="right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6486"/>
              </w:tabs>
              <w:spacing w:after="0" w:line="240" w:lineRule="auto"/>
              <w:ind w:left="-2" w:firstLine="0"/>
              <w:jc w:val="right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b w:val="1"/>
                <w:sz w:val="20"/>
                <w:szCs w:val="20"/>
                <w:rtl w:val="0"/>
              </w:rPr>
              <w:t xml:space="preserve">Pentru:   {client_name}</w:t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6486"/>
              </w:tabs>
              <w:spacing w:after="0" w:line="240" w:lineRule="auto"/>
              <w:ind w:left="-2" w:firstLine="0"/>
              <w:jc w:val="right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b w:val="1"/>
                <w:sz w:val="20"/>
                <w:szCs w:val="20"/>
                <w:rtl w:val="0"/>
              </w:rPr>
              <w:t xml:space="preserve">IDNO/{client_idno}</w:t>
            </w:r>
          </w:p>
          <w:p w:rsidR="00000000" w:rsidDel="00000000" w:rsidP="00000000" w:rsidRDefault="00000000" w:rsidRPr="00000000" w14:paraId="0000000A">
            <w:pPr>
              <w:tabs>
                <w:tab w:val="left" w:leader="none" w:pos="6486"/>
              </w:tabs>
              <w:spacing w:after="0" w:line="240" w:lineRule="auto"/>
              <w:ind w:left="-2" w:firstLine="0"/>
              <w:jc w:val="right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sz w:val="20"/>
                <w:szCs w:val="20"/>
                <w:rtl w:val="0"/>
              </w:rPr>
              <w:t xml:space="preserve">{client_address_street}</w:t>
            </w:r>
          </w:p>
        </w:tc>
      </w:tr>
    </w:tbl>
    <w:p w:rsidR="00000000" w:rsidDel="00000000" w:rsidP="00000000" w:rsidRDefault="00000000" w:rsidRPr="00000000" w14:paraId="0000000B">
      <w:pPr>
        <w:spacing w:after="0" w:line="240" w:lineRule="auto"/>
        <w:rPr>
          <w:rFonts w:ascii="Constantia" w:cs="Constantia" w:eastAsia="Constantia" w:hAnsi="Constant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onstantia" w:cs="Constantia" w:eastAsia="Constantia" w:hAnsi="Constanti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34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516"/>
        <w:gridCol w:w="3818"/>
        <w:tblGridChange w:id="0">
          <w:tblGrid>
            <w:gridCol w:w="5516"/>
            <w:gridCol w:w="3818"/>
          </w:tblGrid>
        </w:tblGridChange>
      </w:tblGrid>
      <w:tr>
        <w:trPr>
          <w:cantSplit w:val="1"/>
          <w:tblHeader w:val="0"/>
        </w:trPr>
        <w:tc>
          <w:tcPr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20" w:line="240" w:lineRule="auto"/>
              <w:jc w:val="center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b w:val="1"/>
                <w:sz w:val="20"/>
                <w:szCs w:val="20"/>
                <w:rtl w:val="0"/>
              </w:rPr>
              <w:t xml:space="preserve">Plata a se efectua  către:</w:t>
            </w:r>
          </w:p>
        </w:tc>
        <w:tc>
          <w:tcPr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b w:val="1"/>
                <w:sz w:val="20"/>
                <w:szCs w:val="20"/>
                <w:rtl w:val="0"/>
              </w:rPr>
              <w:t xml:space="preserve">Contract:</w:t>
            </w:r>
          </w:p>
        </w:tc>
      </w:tr>
      <w:tr>
        <w:trPr>
          <w:cantSplit w:val="1"/>
          <w:trHeight w:val="1965" w:hRule="atLeast"/>
          <w:tblHeader w:val="0"/>
        </w:trPr>
        <w:tc>
          <w:tcPr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b w:val="1"/>
                <w:sz w:val="20"/>
                <w:szCs w:val="20"/>
                <w:rtl w:val="0"/>
              </w:rPr>
              <w:t xml:space="preserve">Biroul Asociat de Avocați “{company_name}“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sz w:val="20"/>
                <w:szCs w:val="20"/>
                <w:rtl w:val="0"/>
              </w:rPr>
              <w:t xml:space="preserve">Cod Fiscal: {company_fiscal_code}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sz w:val="20"/>
                <w:szCs w:val="20"/>
                <w:rtl w:val="0"/>
              </w:rPr>
              <w:t xml:space="preserve">Cont IBAN: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onstantia" w:cs="Constantia" w:eastAsia="Constantia" w:hAnsi="Constantia"/>
                <w:sz w:val="20"/>
                <w:szCs w:val="20"/>
                <w:rtl w:val="0"/>
              </w:rPr>
              <w:t xml:space="preserve">{iban_account}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sz w:val="20"/>
                <w:szCs w:val="20"/>
                <w:rtl w:val="0"/>
              </w:rPr>
              <w:t xml:space="preserve">Codul băncii: {company_bank_code}</w:t>
            </w:r>
          </w:p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sz w:val="20"/>
                <w:szCs w:val="20"/>
                <w:rtl w:val="0"/>
              </w:rPr>
              <w:t xml:space="preserve">{company_bank_name}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sz w:val="20"/>
                <w:szCs w:val="20"/>
                <w:rtl w:val="0"/>
              </w:rPr>
              <w:t xml:space="preserve">Sediul: {company_bank_address_street}</w:t>
            </w:r>
          </w:p>
        </w:tc>
        <w:tc>
          <w:tcPr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b w:val="1"/>
                <w:sz w:val="20"/>
                <w:szCs w:val="20"/>
                <w:rtl w:val="0"/>
              </w:rPr>
              <w:t xml:space="preserve">Servicii juridice conform contractului 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0" w:line="240" w:lineRule="auto"/>
        <w:ind w:right="-716"/>
        <w:rPr>
          <w:rFonts w:ascii="Constantia" w:cs="Constantia" w:eastAsia="Constantia" w:hAnsi="Constant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right="23"/>
        <w:jc w:val="both"/>
        <w:rPr>
          <w:rFonts w:ascii="Constantia" w:cs="Constantia" w:eastAsia="Constantia" w:hAnsi="Constanti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4.0" w:type="dxa"/>
        <w:jc w:val="center"/>
        <w:tblLayout w:type="fixed"/>
        <w:tblLook w:val="0000"/>
      </w:tblPr>
      <w:tblGrid>
        <w:gridCol w:w="1339"/>
        <w:gridCol w:w="5397"/>
        <w:gridCol w:w="2608"/>
        <w:tblGridChange w:id="0">
          <w:tblGrid>
            <w:gridCol w:w="1339"/>
            <w:gridCol w:w="5397"/>
            <w:gridCol w:w="260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20" w:line="240" w:lineRule="auto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b w:val="1"/>
                <w:sz w:val="20"/>
                <w:szCs w:val="20"/>
                <w:rtl w:val="0"/>
              </w:rPr>
              <w:t xml:space="preserve">Cantitatea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999999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20" w:line="240" w:lineRule="auto"/>
              <w:jc w:val="center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b w:val="1"/>
                <w:sz w:val="20"/>
                <w:szCs w:val="20"/>
                <w:rtl w:val="0"/>
              </w:rPr>
              <w:t xml:space="preserve">Descriere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999999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20" w:line="240" w:lineRule="auto"/>
              <w:jc w:val="center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b w:val="1"/>
                <w:sz w:val="20"/>
                <w:szCs w:val="20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Constantia" w:cs="Constantia" w:eastAsia="Constantia" w:hAnsi="Constantia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999999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sz w:val="20"/>
                <w:szCs w:val="20"/>
                <w:rtl w:val="0"/>
              </w:rPr>
              <w:t xml:space="preserve">Servicii juridice conform contractului de asistență juridică </w:t>
            </w:r>
            <w:r w:rsidDel="00000000" w:rsidR="00000000" w:rsidRPr="00000000">
              <w:rPr>
                <w:rFonts w:ascii="Constantia" w:cs="Constantia" w:eastAsia="Constantia" w:hAnsi="Constantia"/>
                <w:i w:val="1"/>
                <w:sz w:val="20"/>
                <w:szCs w:val="20"/>
                <w:rtl w:val="0"/>
              </w:rPr>
              <w:t xml:space="preserve">(pentru octombrie 2022)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999999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tabs>
                <w:tab w:val="left" w:leader="none" w:pos="5300"/>
              </w:tabs>
              <w:spacing w:after="0" w:line="240" w:lineRule="auto"/>
              <w:ind w:right="-25"/>
              <w:jc w:val="center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b w:val="1"/>
                <w:sz w:val="20"/>
                <w:szCs w:val="20"/>
                <w:rtl w:val="0"/>
              </w:rPr>
              <w:t xml:space="preserve">euro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Constantia" w:cs="Constantia" w:eastAsia="Constantia" w:hAnsi="Constantia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999999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999999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leader="none" w:pos="5300"/>
              </w:tabs>
              <w:spacing w:after="0" w:line="240" w:lineRule="auto"/>
              <w:ind w:right="-25"/>
              <w:jc w:val="center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Constantia" w:cs="Constantia" w:eastAsia="Constantia" w:hAnsi="Constantia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999999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999999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tabs>
                <w:tab w:val="left" w:leader="none" w:pos="5300"/>
              </w:tabs>
              <w:spacing w:after="0" w:line="240" w:lineRule="auto"/>
              <w:ind w:right="-25"/>
              <w:jc w:val="center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999999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999999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right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right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b w:val="1"/>
                <w:sz w:val="20"/>
                <w:szCs w:val="20"/>
                <w:rtl w:val="0"/>
              </w:rPr>
              <w:t xml:space="preserve">Total: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right"/>
              <w:rPr>
                <w:rFonts w:ascii="Constantia" w:cs="Constantia" w:eastAsia="Constantia" w:hAnsi="Constanti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999999" w:space="0" w:sz="4" w:val="single"/>
              <w:right w:color="000000" w:space="0" w:sz="4" w:val="single"/>
            </w:tcBorders>
            <w:shd w:fill="auto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tabs>
                <w:tab w:val="left" w:leader="none" w:pos="5300"/>
              </w:tabs>
              <w:spacing w:after="0" w:line="240" w:lineRule="auto"/>
              <w:ind w:right="-25"/>
              <w:jc w:val="center"/>
              <w:rPr>
                <w:rFonts w:ascii="Constantia" w:cs="Constantia" w:eastAsia="Constantia" w:hAnsi="Constantia"/>
                <w:sz w:val="20"/>
                <w:szCs w:val="20"/>
              </w:rPr>
            </w:pPr>
            <w:r w:rsidDel="00000000" w:rsidR="00000000" w:rsidRPr="00000000">
              <w:rPr>
                <w:rFonts w:ascii="Constantia" w:cs="Constantia" w:eastAsia="Constantia" w:hAnsi="Constantia"/>
                <w:b w:val="1"/>
                <w:sz w:val="20"/>
                <w:szCs w:val="20"/>
                <w:rtl w:val="0"/>
              </w:rPr>
              <w:t xml:space="preserve"> EURO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120" w:line="240" w:lineRule="auto"/>
        <w:ind w:firstLine="360"/>
        <w:jc w:val="center"/>
        <w:rPr>
          <w:rFonts w:ascii="Constantia" w:cs="Constantia" w:eastAsia="Constantia" w:hAnsi="Constant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100" w:line="240" w:lineRule="auto"/>
        <w:ind w:right="-144" w:hanging="142"/>
        <w:jc w:val="both"/>
        <w:rPr>
          <w:rFonts w:ascii="Constantia" w:cs="Constantia" w:eastAsia="Constantia" w:hAnsi="Constantia"/>
          <w:i w:val="1"/>
          <w:sz w:val="20"/>
          <w:szCs w:val="20"/>
        </w:rPr>
      </w:pPr>
      <w:r w:rsidDel="00000000" w:rsidR="00000000" w:rsidRPr="00000000">
        <w:rPr>
          <w:rFonts w:ascii="Constantia" w:cs="Constantia" w:eastAsia="Constantia" w:hAnsi="Constantia"/>
          <w:i w:val="1"/>
          <w:sz w:val="20"/>
          <w:szCs w:val="20"/>
          <w:rtl w:val="0"/>
        </w:rPr>
        <w:tab/>
        <w:t xml:space="preserve">Notă: Achitările se vor efectua în MDL la cursul BNM din ziua achitării.</w:t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Constantia" w:cs="Constantia" w:eastAsia="Constantia" w:hAnsi="Constantia"/>
          <w:sz w:val="20"/>
          <w:szCs w:val="20"/>
        </w:rPr>
      </w:pPr>
      <w:r w:rsidDel="00000000" w:rsidR="00000000" w:rsidRPr="00000000">
        <w:rPr>
          <w:rFonts w:ascii="Constantia" w:cs="Constantia" w:eastAsia="Constantia" w:hAnsi="Constantia"/>
          <w:b w:val="1"/>
          <w:sz w:val="20"/>
          <w:szCs w:val="20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Constantia" w:cs="Constantia" w:eastAsia="Constantia" w:hAnsi="Constantia"/>
          <w:sz w:val="20"/>
          <w:szCs w:val="20"/>
          <w:rtl w:val="0"/>
        </w:rPr>
        <w:tab/>
        <w:tab/>
        <w:tab/>
        <w:tab/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Constantia" w:cs="Constantia" w:eastAsia="Constantia" w:hAnsi="Constant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100" w:line="240" w:lineRule="auto"/>
        <w:ind w:right="-720"/>
        <w:rPr>
          <w:rFonts w:ascii="Constantia" w:cs="Constantia" w:eastAsia="Constantia" w:hAnsi="Constantia"/>
          <w:b w:val="1"/>
          <w:color w:val="333333"/>
          <w:sz w:val="20"/>
          <w:szCs w:val="20"/>
        </w:rPr>
      </w:pPr>
      <w:r w:rsidDel="00000000" w:rsidR="00000000" w:rsidRPr="00000000">
        <w:rPr>
          <w:rFonts w:ascii="Constantia" w:cs="Constantia" w:eastAsia="Constantia" w:hAnsi="Constantia"/>
          <w:b w:val="1"/>
          <w:color w:val="333333"/>
          <w:sz w:val="20"/>
          <w:szCs w:val="20"/>
          <w:rtl w:val="0"/>
        </w:rPr>
        <w:t xml:space="preserve">         Avocat</w:t>
        <w:tab/>
        <w:tab/>
        <w:tab/>
        <w:tab/>
        <w:tab/>
        <w:tab/>
        <w:tab/>
        <w:t xml:space="preserve">                   </w:t>
        <w:tab/>
        <w:t xml:space="preserve">      </w:t>
      </w:r>
    </w:p>
    <w:sectPr>
      <w:headerReference r:id="rId7" w:type="first"/>
      <w:footerReference r:id="rId8" w:type="default"/>
      <w:footerReference r:id="rId9" w:type="first"/>
      <w:pgSz w:h="16838" w:w="11906" w:orient="portrait"/>
      <w:pgMar w:bottom="1134" w:top="1134" w:left="1701" w:right="851" w:header="284" w:footer="14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nstanti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740" w:right="0" w:firstLine="0"/>
      <w:jc w:val="center"/>
      <w:rPr>
        <w:rFonts w:ascii="Constantia" w:cs="Constantia" w:eastAsia="Constantia" w:hAnsi="Constantia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Constantia" w:cs="Constantia" w:eastAsia="Constantia" w:hAnsi="Constant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onstantia" w:cs="Constantia" w:eastAsia="Constantia" w:hAnsi="Constant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740" w:right="0" w:firstLine="0"/>
      <w:jc w:val="center"/>
      <w:rPr>
        <w:rFonts w:ascii="Constantia" w:cs="Constantia" w:eastAsia="Constantia" w:hAnsi="Constantia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1"/>
      <w:spacing w:after="140" w:line="280" w:lineRule="auto"/>
      <w:jc w:val="center"/>
      <w:rPr>
        <w:rFonts w:ascii="Constantia" w:cs="Constantia" w:eastAsia="Constantia" w:hAnsi="Constantia"/>
        <w:b w:val="1"/>
        <w:smallCaps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1"/>
      <w:spacing w:after="140" w:line="280" w:lineRule="auto"/>
      <w:jc w:val="center"/>
      <w:rPr>
        <w:rFonts w:ascii="Constantia" w:cs="Constantia" w:eastAsia="Constantia" w:hAnsi="Constantia"/>
        <w:b w:val="1"/>
        <w:smallCaps w:val="1"/>
        <w:color w:val="a6a6a6"/>
        <w:sz w:val="24"/>
        <w:szCs w:val="24"/>
      </w:rPr>
    </w:pPr>
    <w:r w:rsidDel="00000000" w:rsidR="00000000" w:rsidRPr="00000000">
      <w:rPr>
        <w:rFonts w:ascii="Constantia" w:cs="Constantia" w:eastAsia="Constantia" w:hAnsi="Constantia"/>
        <w:b w:val="1"/>
        <w:smallCaps w:val="1"/>
        <w:color w:val="a6a6a6"/>
        <w:sz w:val="24"/>
        <w:szCs w:val="24"/>
        <w:rtl w:val="0"/>
      </w:rPr>
      <w:t xml:space="preserve">BIROUL ASOCIAT DE AVOCAȚI „{company_name}”</w:t>
    </w:r>
  </w:p>
  <w:p w:rsidR="00000000" w:rsidDel="00000000" w:rsidP="00000000" w:rsidRDefault="00000000" w:rsidRPr="00000000" w14:paraId="00000033">
    <w:pPr>
      <w:keepNext w:val="1"/>
      <w:tabs>
        <w:tab w:val="center" w:leader="none" w:pos="4677"/>
        <w:tab w:val="left" w:leader="none" w:pos="8145"/>
      </w:tabs>
      <w:spacing w:after="140" w:line="280" w:lineRule="auto"/>
      <w:rPr>
        <w:rFonts w:ascii="Constantia" w:cs="Constantia" w:eastAsia="Constantia" w:hAnsi="Constantia"/>
        <w:color w:val="a6a6a6"/>
        <w:sz w:val="18"/>
        <w:szCs w:val="18"/>
      </w:rPr>
    </w:pPr>
    <w:r w:rsidDel="00000000" w:rsidR="00000000" w:rsidRPr="00000000">
      <w:rPr>
        <w:rFonts w:ascii="Constantia" w:cs="Constantia" w:eastAsia="Constantia" w:hAnsi="Constantia"/>
        <w:color w:val="a6a6a6"/>
        <w:sz w:val="18"/>
        <w:szCs w:val="18"/>
        <w:rtl w:val="0"/>
      </w:rPr>
      <w:tab/>
      <w:t xml:space="preserve">{company_address_street},{company_address_country},{company_address_post}</w:t>
      <w:tab/>
    </w:r>
  </w:p>
  <w:p w:rsidR="00000000" w:rsidDel="00000000" w:rsidP="00000000" w:rsidRDefault="00000000" w:rsidRPr="00000000" w14:paraId="00000034">
    <w:pPr>
      <w:keepNext w:val="1"/>
      <w:tabs>
        <w:tab w:val="center" w:leader="none" w:pos="4677"/>
        <w:tab w:val="left" w:leader="none" w:pos="8145"/>
      </w:tabs>
      <w:spacing w:after="140" w:line="280" w:lineRule="auto"/>
      <w:rPr>
        <w:rFonts w:ascii="Constantia" w:cs="Constantia" w:eastAsia="Constantia" w:hAnsi="Constantia"/>
        <w:color w:val="a6a6a6"/>
        <w:sz w:val="18"/>
        <w:szCs w:val="18"/>
      </w:rPr>
    </w:pPr>
    <w:r w:rsidDel="00000000" w:rsidR="00000000" w:rsidRPr="00000000">
      <w:rPr>
        <w:rFonts w:ascii="Constantia" w:cs="Constantia" w:eastAsia="Constantia" w:hAnsi="Constantia"/>
        <w:color w:val="a6a6a6"/>
        <w:sz w:val="18"/>
        <w:szCs w:val="18"/>
        <w:rtl w:val="0"/>
      </w:rPr>
      <w:t xml:space="preserve">_______________________________________________________________________________________________________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R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F15977"/>
    <w:pPr>
      <w:spacing w:after="200"/>
    </w:pPr>
    <w:rPr>
      <w:rFonts w:eastAsiaTheme="minorEastAsia"/>
      <w:lang w:val="en-US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0517F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0517F3"/>
    <w:pPr>
      <w:tabs>
        <w:tab w:val="center" w:pos="4677"/>
        <w:tab w:val="right" w:pos="9355"/>
      </w:tabs>
      <w:spacing w:after="0" w:line="240" w:lineRule="auto"/>
    </w:pPr>
  </w:style>
  <w:style w:type="character" w:styleId="a5" w:customStyle="1">
    <w:name w:val="Верхний колонтитул Знак"/>
    <w:basedOn w:val="a0"/>
    <w:link w:val="a4"/>
    <w:uiPriority w:val="99"/>
    <w:rsid w:val="000517F3"/>
  </w:style>
  <w:style w:type="paragraph" w:styleId="a6">
    <w:name w:val="footer"/>
    <w:basedOn w:val="a"/>
    <w:link w:val="a7"/>
    <w:uiPriority w:val="99"/>
    <w:unhideWhenUsed w:val="1"/>
    <w:rsid w:val="000517F3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Нижний колонтитул Знак"/>
    <w:basedOn w:val="a0"/>
    <w:link w:val="a6"/>
    <w:uiPriority w:val="99"/>
    <w:rsid w:val="000517F3"/>
  </w:style>
  <w:style w:type="paragraph" w:styleId="a8">
    <w:name w:val="List Paragraph"/>
    <w:basedOn w:val="a"/>
    <w:uiPriority w:val="34"/>
    <w:qFormat w:val="1"/>
    <w:rsid w:val="00B17EFA"/>
    <w:pPr>
      <w:ind w:left="720"/>
      <w:contextualSpacing w:val="1"/>
    </w:pPr>
  </w:style>
  <w:style w:type="character" w:styleId="a9">
    <w:name w:val="Hyperlink"/>
    <w:rsid w:val="00C7761E"/>
    <w:rPr>
      <w:color w:val="000080"/>
      <w:u w:val="single"/>
    </w:rPr>
  </w:style>
  <w:style w:type="character" w:styleId="4" w:customStyle="1">
    <w:name w:val="Основной текст (4)_"/>
    <w:link w:val="40"/>
    <w:rsid w:val="00C7761E"/>
    <w:rPr>
      <w:rFonts w:ascii="Times New Roman" w:cs="Times New Roman" w:eastAsia="Times New Roman" w:hAnsi="Times New Roman"/>
      <w:i w:val="1"/>
      <w:iCs w:val="1"/>
      <w:shd w:color="auto" w:fill="ffffff" w:val="clear"/>
    </w:rPr>
  </w:style>
  <w:style w:type="character" w:styleId="41" w:customStyle="1">
    <w:name w:val="Основной текст (4) + Не курсив"/>
    <w:rsid w:val="00C7761E"/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000000"/>
      <w:spacing w:val="0"/>
      <w:w w:val="100"/>
      <w:position w:val="0"/>
      <w:sz w:val="24"/>
      <w:szCs w:val="24"/>
      <w:u w:val="none"/>
      <w:lang w:bidi="ro-RO" w:eastAsia="ro-RO" w:val="ro-RO"/>
    </w:rPr>
  </w:style>
  <w:style w:type="paragraph" w:styleId="40" w:customStyle="1">
    <w:name w:val="Основной текст (4)"/>
    <w:basedOn w:val="a"/>
    <w:link w:val="4"/>
    <w:rsid w:val="00C7761E"/>
    <w:pPr>
      <w:widowControl w:val="0"/>
      <w:shd w:color="auto" w:fill="ffffff" w:val="clear"/>
      <w:spacing w:after="240" w:before="60" w:line="274" w:lineRule="exact"/>
      <w:jc w:val="both"/>
    </w:pPr>
    <w:rPr>
      <w:rFonts w:ascii="Times New Roman" w:cs="Times New Roman" w:eastAsia="Times New Roman" w:hAnsi="Times New Roman"/>
      <w:i w:val="1"/>
      <w:iCs w:val="1"/>
    </w:rPr>
  </w:style>
  <w:style w:type="paragraph" w:styleId="aa">
    <w:name w:val="Balloon Text"/>
    <w:basedOn w:val="a"/>
    <w:link w:val="ab"/>
    <w:uiPriority w:val="99"/>
    <w:semiHidden w:val="1"/>
    <w:unhideWhenUsed w:val="1"/>
    <w:rsid w:val="00BE57B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b" w:customStyle="1">
    <w:name w:val="Текст выноски Знак"/>
    <w:basedOn w:val="a0"/>
    <w:link w:val="aa"/>
    <w:uiPriority w:val="99"/>
    <w:semiHidden w:val="1"/>
    <w:rsid w:val="00BE57B1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nstantia-regular.ttf"/><Relationship Id="rId2" Type="http://schemas.openxmlformats.org/officeDocument/2006/relationships/font" Target="fonts/Constantia-bold.ttf"/><Relationship Id="rId3" Type="http://schemas.openxmlformats.org/officeDocument/2006/relationships/font" Target="fonts/Constantia-italic.ttf"/><Relationship Id="rId4" Type="http://schemas.openxmlformats.org/officeDocument/2006/relationships/font" Target="fonts/Constantia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xZY76zppZ0uxDjAQHTHdU8Q4JA==">CgMxLjA4AHIhMWJ3azhkazg4TlMyZ003Q0Zjdzl0Y3RXWU9HbjFtamR4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2020-08-08T11:08:00Z</dcterms:created>
  <dc:creator>Пользователь</dc:creator>
</cp:coreProperties>
</file>